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BA24A8">
        <w:rPr>
          <w:rFonts w:ascii="Arial Narrow" w:hAnsi="Arial Narrow"/>
          <w:sz w:val="22"/>
          <w:szCs w:val="22"/>
        </w:rPr>
        <w:t>79</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BA24A8">
        <w:rPr>
          <w:rFonts w:ascii="Arial Narrow" w:hAnsi="Arial Narrow"/>
          <w:sz w:val="22"/>
          <w:szCs w:val="22"/>
        </w:rPr>
        <w:t>29.592</w:t>
      </w:r>
      <w:r w:rsidR="001A7636">
        <w:rPr>
          <w:rFonts w:ascii="Arial Narrow" w:hAnsi="Arial Narrow"/>
          <w:sz w:val="22"/>
          <w:szCs w:val="22"/>
        </w:rPr>
        <w:t>,00</w:t>
      </w:r>
    </w:p>
    <w:p w:rsidR="00373B08" w:rsidRPr="00197583" w:rsidRDefault="00373B08" w:rsidP="00373B08">
      <w:pPr>
        <w:jc w:val="both"/>
        <w:rPr>
          <w:rFonts w:ascii="Arial Narrow" w:hAnsi="Arial Narrow"/>
          <w:sz w:val="22"/>
          <w:szCs w:val="22"/>
        </w:rPr>
      </w:pPr>
    </w:p>
    <w:p w:rsidR="0072683C" w:rsidRPr="00197583" w:rsidRDefault="00373B08" w:rsidP="0072683C">
      <w:pPr>
        <w:jc w:val="both"/>
        <w:rPr>
          <w:rFonts w:ascii="Arial Narrow" w:hAnsi="Arial Narrow" w:cs="Courier New"/>
          <w:b/>
          <w:sz w:val="22"/>
          <w:szCs w:val="22"/>
          <w:u w:val="single"/>
        </w:rPr>
      </w:pPr>
      <w:r w:rsidRPr="00197583">
        <w:rPr>
          <w:rFonts w:ascii="Arial Narrow" w:hAnsi="Arial Narrow"/>
          <w:b/>
          <w:sz w:val="22"/>
          <w:szCs w:val="22"/>
        </w:rPr>
        <w:t xml:space="preserve">TERMO DE CONTRATO QUE FAZEM ENTRE SI A PREFEITURA MUNICIPAL DE BURI </w:t>
      </w:r>
      <w:r w:rsidR="00BA24A8">
        <w:rPr>
          <w:rFonts w:ascii="Arial Narrow" w:hAnsi="Arial Narrow"/>
          <w:b/>
          <w:sz w:val="22"/>
          <w:szCs w:val="22"/>
        </w:rPr>
        <w:t xml:space="preserve">CHEIRO VERDE COMERCIO DE MATERIAL RECICLAVEL AMBIENTAL </w:t>
      </w:r>
      <w:r w:rsidR="001A7636">
        <w:rPr>
          <w:rFonts w:ascii="Arial Narrow" w:hAnsi="Arial Narrow"/>
          <w:b/>
          <w:sz w:val="22"/>
          <w:szCs w:val="22"/>
        </w:rPr>
        <w:t>LTDA</w:t>
      </w:r>
    </w:p>
    <w:p w:rsidR="00E73BED" w:rsidRPr="00197583" w:rsidRDefault="00E73BED"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BA24A8">
        <w:rPr>
          <w:rFonts w:ascii="Arial Narrow" w:hAnsi="Arial Narrow"/>
          <w:b/>
          <w:sz w:val="22"/>
          <w:szCs w:val="22"/>
        </w:rPr>
        <w:t>CHEIRO VERDE COMERCIO DE MATERIAL RECICLAVEL AMBIENTAL</w:t>
      </w:r>
      <w:r w:rsidR="001A7636">
        <w:rPr>
          <w:rFonts w:ascii="Arial Narrow" w:hAnsi="Arial Narrow"/>
          <w:b/>
          <w:sz w:val="22"/>
          <w:szCs w:val="22"/>
        </w:rPr>
        <w:t xml:space="preserve"> LTDA</w:t>
      </w:r>
      <w:r w:rsidR="00ED7E9A" w:rsidRPr="00197583">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BA24A8">
        <w:rPr>
          <w:rFonts w:ascii="Arial Narrow" w:hAnsi="Arial Narrow" w:cs="Courier New"/>
          <w:sz w:val="22"/>
          <w:szCs w:val="22"/>
        </w:rPr>
        <w:t>06.003.515/0005-55</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Rua </w:t>
      </w:r>
      <w:r w:rsidR="00BA24A8">
        <w:rPr>
          <w:rFonts w:ascii="Arial Narrow" w:hAnsi="Arial Narrow" w:cs="Courier New"/>
          <w:sz w:val="22"/>
          <w:szCs w:val="22"/>
        </w:rPr>
        <w:t>Três</w:t>
      </w:r>
      <w:r w:rsidR="00ED7E9A" w:rsidRPr="00197583">
        <w:rPr>
          <w:rFonts w:ascii="Arial Narrow" w:hAnsi="Arial Narrow" w:cs="Courier New"/>
          <w:sz w:val="22"/>
          <w:szCs w:val="22"/>
        </w:rPr>
        <w:t xml:space="preserve"> nº</w:t>
      </w:r>
      <w:r w:rsidR="00197583" w:rsidRPr="00197583">
        <w:rPr>
          <w:rFonts w:ascii="Arial Narrow" w:hAnsi="Arial Narrow" w:cs="Courier New"/>
          <w:sz w:val="22"/>
          <w:szCs w:val="22"/>
        </w:rPr>
        <w:t xml:space="preserve"> </w:t>
      </w:r>
      <w:r w:rsidR="00BA24A8">
        <w:rPr>
          <w:rFonts w:ascii="Arial Narrow" w:hAnsi="Arial Narrow" w:cs="Courier New"/>
          <w:sz w:val="22"/>
          <w:szCs w:val="22"/>
        </w:rPr>
        <w:t>4.180</w:t>
      </w:r>
      <w:r w:rsidR="00ED7E9A" w:rsidRPr="00197583">
        <w:rPr>
          <w:rFonts w:ascii="Arial Narrow" w:hAnsi="Arial Narrow" w:cs="Courier New"/>
          <w:sz w:val="22"/>
          <w:szCs w:val="22"/>
        </w:rPr>
        <w:t xml:space="preserve"> Bairro: </w:t>
      </w:r>
      <w:r w:rsidR="00BA24A8">
        <w:rPr>
          <w:rFonts w:ascii="Arial Narrow" w:hAnsi="Arial Narrow" w:cs="Courier New"/>
          <w:sz w:val="22"/>
          <w:szCs w:val="22"/>
        </w:rPr>
        <w:t>Distrito Industrial III</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BA24A8">
        <w:rPr>
          <w:rFonts w:ascii="Arial Narrow" w:hAnsi="Arial Narrow" w:cs="Courier New"/>
          <w:sz w:val="22"/>
          <w:szCs w:val="22"/>
        </w:rPr>
        <w:t>Bauru</w:t>
      </w:r>
      <w:r w:rsidR="00ED7E9A" w:rsidRPr="00197583">
        <w:rPr>
          <w:rFonts w:ascii="Arial Narrow" w:hAnsi="Arial Narrow" w:cstheme="minorHAnsi"/>
          <w:sz w:val="22"/>
          <w:szCs w:val="22"/>
        </w:rPr>
        <w:t xml:space="preserve"> –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BA24A8">
        <w:rPr>
          <w:rFonts w:ascii="Arial Narrow" w:eastAsia="Calibri" w:hAnsi="Arial Narrow"/>
          <w:sz w:val="22"/>
          <w:szCs w:val="22"/>
          <w:lang w:eastAsia="en-US"/>
        </w:rPr>
        <w:t>2889</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Contrato, decorrente do Credenciamento nº </w:t>
      </w:r>
      <w:r w:rsidR="00BA33F0">
        <w:rPr>
          <w:rFonts w:ascii="Arial Narrow" w:eastAsia="Calibri" w:hAnsi="Arial Narrow"/>
          <w:sz w:val="22"/>
          <w:szCs w:val="22"/>
          <w:lang w:eastAsia="en-US"/>
        </w:rPr>
        <w:t>01</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Pr="001A7636"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O objeto da presente licitação é a contratação de empresa especializada para a escolha da proposta mais vantajosa para a</w:t>
      </w:r>
      <w:r w:rsidR="00BA24A8">
        <w:rPr>
          <w:rFonts w:ascii="Arial Narrow" w:eastAsia="Calibri" w:hAnsi="Arial Narrow"/>
          <w:sz w:val="22"/>
          <w:szCs w:val="22"/>
          <w:lang w:eastAsia="en-US"/>
        </w:rPr>
        <w:t xml:space="preserve"> </w:t>
      </w:r>
      <w:r w:rsidR="00BA24A8">
        <w:rPr>
          <w:rFonts w:ascii="Arial Narrow" w:eastAsia="Calibri" w:hAnsi="Arial Narrow"/>
          <w:b/>
          <w:sz w:val="22"/>
          <w:szCs w:val="22"/>
          <w:lang w:eastAsia="en-US"/>
        </w:rPr>
        <w:t>contratação de serviços de coleta, transporte, tratamento e disposição final de resíduos do serviços de Saúde – RSS classificados nos grupos “A”, “B” e “E” da Resolução CONAMA 358/05, conforme determinação da Resolução DRC 306/04</w:t>
      </w:r>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w:t>
      </w:r>
      <w:r w:rsidR="00BA24A8">
        <w:rPr>
          <w:rFonts w:ascii="Arial Narrow" w:eastAsia="Calibri" w:hAnsi="Arial Narrow"/>
          <w:sz w:val="22"/>
          <w:szCs w:val="22"/>
          <w:lang w:eastAsia="en-US"/>
        </w:rPr>
        <w:t>das no Termo de Referência, Ane</w:t>
      </w:r>
      <w:r w:rsidR="001A7636">
        <w:rPr>
          <w:rFonts w:ascii="Arial Narrow" w:eastAsia="Calibri" w:hAnsi="Arial Narrow"/>
          <w:sz w:val="22"/>
          <w:szCs w:val="22"/>
          <w:lang w:eastAsia="en-US"/>
        </w:rPr>
        <w:t>xo III deste edital.</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BA24A8"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400040" cy="11874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EIRO VERDE.png"/>
                    <pic:cNvPicPr/>
                  </pic:nvPicPr>
                  <pic:blipFill>
                    <a:blip r:embed="rId7">
                      <a:extLst>
                        <a:ext uri="{28A0092B-C50C-407E-A947-70E740481C1C}">
                          <a14:useLocalDpi xmlns:a14="http://schemas.microsoft.com/office/drawing/2010/main" val="0"/>
                        </a:ext>
                      </a:extLst>
                    </a:blip>
                    <a:stretch>
                      <a:fillRect/>
                    </a:stretch>
                  </pic:blipFill>
                  <pic:spPr>
                    <a:xfrm>
                      <a:off x="0" y="0"/>
                      <a:ext cx="5400040" cy="1187450"/>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2.1.1. A prorrogação de que trata este item é condicionada ao ateste, pela autoridade competente, de que as condições e os preços permanecem vantajosos para a Administração, permitida a negociação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5.1.1. O valor total da contratação é de R$ </w:t>
      </w:r>
      <w:r w:rsidR="00BA24A8">
        <w:rPr>
          <w:rFonts w:ascii="Arial Narrow" w:eastAsia="Calibri" w:hAnsi="Arial Narrow"/>
          <w:sz w:val="22"/>
          <w:szCs w:val="22"/>
          <w:lang w:eastAsia="en-US"/>
        </w:rPr>
        <w:t>29.592</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BA24A8">
        <w:rPr>
          <w:rFonts w:ascii="Arial Narrow" w:eastAsia="Calibri" w:hAnsi="Arial Narrow"/>
          <w:sz w:val="22"/>
          <w:szCs w:val="22"/>
          <w:lang w:eastAsia="en-US"/>
        </w:rPr>
        <w:t>vinte e nove mil e quinhentos e noventa e dois</w:t>
      </w:r>
      <w:r w:rsidR="001A7636">
        <w:rPr>
          <w:rFonts w:ascii="Arial Narrow" w:eastAsia="Calibri" w:hAnsi="Arial Narrow"/>
          <w:sz w:val="22"/>
          <w:szCs w:val="22"/>
          <w:lang w:eastAsia="en-US"/>
        </w:rPr>
        <w:t xml:space="preserve">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 xml:space="preserve">6.1. Os preços inicialmente contratados são fixos e irreajustáveis no prazo de um ano contado da data do orçamento estimado, em </w:t>
      </w:r>
      <w:r w:rsidR="00BA24A8">
        <w:rPr>
          <w:rFonts w:ascii="Arial Narrow" w:eastAsia="Calibri" w:hAnsi="Arial Narrow"/>
          <w:sz w:val="22"/>
          <w:szCs w:val="22"/>
          <w:lang w:eastAsia="en-US"/>
        </w:rPr>
        <w:t>20/05</w:t>
      </w:r>
      <w:r w:rsidR="00BA33F0">
        <w:rPr>
          <w:rFonts w:ascii="Arial Narrow" w:eastAsia="Calibri" w:hAnsi="Arial Narrow"/>
          <w:sz w:val="22"/>
          <w:szCs w:val="22"/>
          <w:lang w:eastAsia="en-US"/>
        </w:rPr>
        <w:t>/2025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11.3. A aplicação das sanções realizar-se-á em processo administrativo que assegure o contraditório e a ampla defesa ao Contratado, observando-se o procedimento previsto no caput e parágrafos do art. 158 da </w:t>
      </w:r>
      <w:r w:rsidRPr="00197583">
        <w:rPr>
          <w:rFonts w:ascii="Arial Narrow" w:eastAsia="Calibri" w:hAnsi="Arial Narrow"/>
          <w:sz w:val="22"/>
          <w:szCs w:val="22"/>
          <w:lang w:eastAsia="en-US"/>
        </w:rPr>
        <w:lastRenderedPageBreak/>
        <w:t>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BA24A8">
        <w:rPr>
          <w:rFonts w:ascii="Arial Narrow" w:eastAsia="Calibri" w:hAnsi="Arial Narrow"/>
          <w:sz w:val="22"/>
          <w:szCs w:val="22"/>
          <w:lang w:eastAsia="en-US"/>
        </w:rPr>
        <w:t>277</w:t>
      </w:r>
    </w:p>
    <w:p w:rsidR="00BA24A8" w:rsidRPr="00197583" w:rsidRDefault="00BA24A8"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278</w:t>
      </w:r>
    </w:p>
    <w:p w:rsidR="00197583" w:rsidRPr="00197583" w:rsidRDefault="00034117"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Dotação: 02.02.</w:t>
      </w:r>
      <w:r w:rsidR="00A21A60">
        <w:rPr>
          <w:rFonts w:ascii="Arial Narrow" w:eastAsia="Calibri" w:hAnsi="Arial Narrow"/>
          <w:sz w:val="22"/>
          <w:szCs w:val="22"/>
          <w:lang w:eastAsia="en-US"/>
        </w:rPr>
        <w:t>10.02.10.02.10.302.0043.2070.3.3.90.39</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A21A60">
        <w:rPr>
          <w:rFonts w:ascii="Arial Narrow" w:hAnsi="Arial Narrow"/>
          <w:sz w:val="22"/>
          <w:szCs w:val="22"/>
        </w:rPr>
        <w:t>17</w:t>
      </w:r>
      <w:r w:rsidRPr="00197583">
        <w:rPr>
          <w:rFonts w:ascii="Arial Narrow" w:hAnsi="Arial Narrow"/>
          <w:sz w:val="22"/>
          <w:szCs w:val="22"/>
        </w:rPr>
        <w:t xml:space="preserve"> de </w:t>
      </w:r>
      <w:r w:rsidR="00A21A60">
        <w:rPr>
          <w:rFonts w:ascii="Arial Narrow" w:hAnsi="Arial Narrow"/>
          <w:sz w:val="22"/>
          <w:szCs w:val="22"/>
        </w:rPr>
        <w:t>junho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197583" w:rsidRDefault="00E73BED" w:rsidP="00E73BED">
      <w:pPr>
        <w:jc w:val="center"/>
        <w:rPr>
          <w:rFonts w:ascii="Arial Narrow" w:hAnsi="Arial Narrow"/>
          <w:sz w:val="22"/>
          <w:szCs w:val="22"/>
        </w:rPr>
      </w:pPr>
      <w:r w:rsidRPr="00197583">
        <w:rPr>
          <w:rFonts w:ascii="Arial Narrow" w:hAnsi="Arial Narrow"/>
          <w:sz w:val="22"/>
          <w:szCs w:val="22"/>
        </w:rPr>
        <w:t xml:space="preserve">Contratado: </w:t>
      </w:r>
      <w:r w:rsidR="00A21A60">
        <w:rPr>
          <w:rFonts w:ascii="Arial Narrow" w:hAnsi="Arial Narrow"/>
          <w:b/>
          <w:sz w:val="22"/>
          <w:szCs w:val="22"/>
        </w:rPr>
        <w:t>CHEIRO VERDE COMERCIO DE MATERIAL RECICLAVEL AMBIENTAL LDA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A21A60">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A21A60" w:rsidRDefault="00A21A60" w:rsidP="00CE016A">
      <w:pPr>
        <w:jc w:val="center"/>
        <w:rPr>
          <w:rFonts w:ascii="Arial Narrow" w:hAnsi="Arial Narrow" w:cs="Arial"/>
          <w:b/>
          <w:sz w:val="22"/>
          <w:szCs w:val="22"/>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A21A60">
        <w:rPr>
          <w:rFonts w:ascii="Arial Narrow" w:hAnsi="Arial Narrow" w:cs="Arial"/>
          <w:sz w:val="22"/>
          <w:szCs w:val="22"/>
        </w:rPr>
        <w:t>CHEIRO VERDE COMERCIO DE MATERIAL RECICLAVEL AMBIENTAL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A21A60">
        <w:rPr>
          <w:rFonts w:ascii="Arial Narrow" w:hAnsi="Arial Narrow" w:cs="Arial"/>
          <w:sz w:val="22"/>
          <w:szCs w:val="22"/>
        </w:rPr>
        <w:t>79</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A21A60">
        <w:rPr>
          <w:rFonts w:ascii="Arial Narrow" w:hAnsi="Arial Narrow" w:cs="Arial"/>
          <w:sz w:val="22"/>
          <w:szCs w:val="22"/>
        </w:rPr>
        <w:t>TRANSPORTE DE COLETA DE RESÍDUOS DA SAÚDE</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A21A60">
        <w:rPr>
          <w:rFonts w:ascii="Arial Narrow" w:hAnsi="Arial Narrow" w:cs="Arial"/>
          <w:b/>
          <w:sz w:val="22"/>
          <w:szCs w:val="22"/>
        </w:rPr>
        <w:t>17</w:t>
      </w:r>
      <w:r w:rsidRPr="00197583">
        <w:rPr>
          <w:rFonts w:ascii="Arial Narrow" w:hAnsi="Arial Narrow" w:cs="Arial"/>
          <w:b/>
          <w:sz w:val="22"/>
          <w:szCs w:val="22"/>
        </w:rPr>
        <w:t xml:space="preserve"> de </w:t>
      </w:r>
      <w:r w:rsidR="00A21A60">
        <w:rPr>
          <w:rFonts w:ascii="Arial Narrow" w:hAnsi="Arial Narrow" w:cs="Arial"/>
          <w:b/>
          <w:sz w:val="22"/>
          <w:szCs w:val="22"/>
        </w:rPr>
        <w:t>junh</w:t>
      </w:r>
      <w:r w:rsidR="00034117">
        <w:rPr>
          <w:rFonts w:ascii="Arial Narrow" w:hAnsi="Arial Narrow" w:cs="Arial"/>
          <w:b/>
          <w:sz w:val="22"/>
          <w:szCs w:val="22"/>
        </w:rPr>
        <w:t>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A21A60">
        <w:rPr>
          <w:rFonts w:ascii="Arial Narrow" w:hAnsi="Arial Narrow" w:cs="Arial"/>
          <w:sz w:val="22"/>
          <w:szCs w:val="22"/>
        </w:rPr>
        <w:t>GUILHERME BENEDETTI</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A21A60">
        <w:rPr>
          <w:rFonts w:ascii="Arial Narrow" w:hAnsi="Arial Narrow" w:cs="Courier New"/>
          <w:sz w:val="22"/>
          <w:szCs w:val="22"/>
        </w:rPr>
        <w:t>336.583.048-04</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A21A60">
        <w:rPr>
          <w:rFonts w:ascii="Arial Narrow" w:eastAsia="Arial" w:hAnsi="Arial Narrow" w:cs="Arial"/>
          <w:sz w:val="22"/>
          <w:szCs w:val="22"/>
          <w:lang w:val="en-US"/>
        </w:rPr>
        <w:t>LUANA BATISTA ALBUQUERQUE FERREIRA</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A21A60">
        <w:rPr>
          <w:rFonts w:ascii="Arial Narrow" w:eastAsia="Arial" w:hAnsi="Arial Narrow" w:cs="Arial"/>
          <w:sz w:val="22"/>
          <w:szCs w:val="22"/>
          <w:lang w:val="en-US"/>
        </w:rPr>
        <w:t>A MUNICIPAL DE SAÚDE</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A21A60">
        <w:rPr>
          <w:rFonts w:ascii="Arial Narrow" w:eastAsia="Arial" w:hAnsi="Arial Narrow" w:cs="Arial"/>
          <w:sz w:val="22"/>
          <w:szCs w:val="22"/>
          <w:lang w:val="en-US"/>
        </w:rPr>
        <w:t>368.348.998-71</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t>CONTRATOS OU ATOS JURÍDICOS ANÁLOGOS</w:t>
      </w:r>
    </w:p>
    <w:p w:rsidR="00CE016A" w:rsidRPr="00197583" w:rsidRDefault="00CE016A" w:rsidP="00CE016A">
      <w:pPr>
        <w:pStyle w:val="Ttulo01"/>
        <w:rPr>
          <w:rFonts w:ascii="Arial Narrow" w:hAnsi="Arial Narrow"/>
          <w:sz w:val="22"/>
          <w:szCs w:val="22"/>
        </w:rPr>
      </w:pPr>
      <w:bookmarkStart w:id="0" w:name="_Toc217206399"/>
      <w:bookmarkStart w:id="1" w:name="_Toc215971762"/>
      <w:bookmarkStart w:id="2" w:name="_Toc215971656"/>
      <w:r w:rsidRPr="00197583">
        <w:rPr>
          <w:rFonts w:ascii="Arial Narrow" w:hAnsi="Arial Narrow"/>
          <w:sz w:val="22"/>
          <w:szCs w:val="22"/>
        </w:rPr>
        <w:t>CADASTRO DO RESPONSÁVEL</w:t>
      </w:r>
      <w:bookmarkEnd w:id="0"/>
      <w:bookmarkEnd w:id="1"/>
      <w:bookmarkEnd w:id="2"/>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A21A60">
        <w:rPr>
          <w:rFonts w:ascii="Arial Narrow" w:hAnsi="Arial Narrow"/>
          <w:b/>
          <w:sz w:val="22"/>
          <w:szCs w:val="22"/>
        </w:rPr>
        <w:t>CHEIRO VERDE COMERCIO DE MATERIAL RECICLAVEL AMBIENTAL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A21A60">
        <w:rPr>
          <w:rFonts w:ascii="Arial Narrow" w:hAnsi="Arial Narrow"/>
          <w:b/>
          <w:sz w:val="22"/>
          <w:szCs w:val="22"/>
        </w:rPr>
        <w:t>79</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A21A60">
        <w:rPr>
          <w:rFonts w:ascii="Arial Narrow" w:hAnsi="Arial Narrow"/>
          <w:b/>
          <w:sz w:val="22"/>
          <w:szCs w:val="22"/>
        </w:rPr>
        <w:t>TRANSPORTE DE COLETAS DE RESÍDUOS DA SAÚDE</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A21A60"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A21A60"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A21A60" w:rsidP="00CE016A">
      <w:pPr>
        <w:pStyle w:val="Corpodetexto"/>
        <w:jc w:val="center"/>
        <w:rPr>
          <w:rFonts w:ascii="Arial Narrow" w:hAnsi="Arial Narrow"/>
          <w:b/>
          <w:bCs/>
          <w:sz w:val="22"/>
          <w:szCs w:val="22"/>
        </w:rPr>
      </w:pPr>
      <w:r>
        <w:rPr>
          <w:rFonts w:ascii="Arial Narrow" w:hAnsi="Arial Narrow"/>
          <w:b/>
          <w:bCs/>
          <w:sz w:val="22"/>
          <w:szCs w:val="22"/>
        </w:rPr>
        <w:t>Buri SP 17</w:t>
      </w:r>
      <w:r w:rsidR="00CE016A" w:rsidRPr="00197583">
        <w:rPr>
          <w:rFonts w:ascii="Arial Narrow" w:hAnsi="Arial Narrow"/>
          <w:b/>
          <w:bCs/>
          <w:sz w:val="22"/>
          <w:szCs w:val="22"/>
        </w:rPr>
        <w:t xml:space="preserve"> de </w:t>
      </w:r>
      <w:r>
        <w:rPr>
          <w:rFonts w:ascii="Arial Narrow" w:hAnsi="Arial Narrow"/>
          <w:b/>
          <w:bCs/>
          <w:sz w:val="22"/>
          <w:szCs w:val="22"/>
        </w:rPr>
        <w:t>junho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A21A60">
        <w:rPr>
          <w:rFonts w:ascii="Arial Narrow" w:hAnsi="Arial Narrow"/>
          <w:b/>
          <w:sz w:val="22"/>
          <w:szCs w:val="22"/>
        </w:rPr>
        <w:t>CHEIRO VERDE COMERCIO DE MATERIAL RECICLAVEL AMBIENTAL LTDA</w:t>
      </w:r>
    </w:p>
    <w:p w:rsidR="00ED7E9A" w:rsidRPr="00197583" w:rsidRDefault="00A21A60" w:rsidP="00ED7E9A">
      <w:pPr>
        <w:spacing w:line="276" w:lineRule="auto"/>
        <w:jc w:val="both"/>
        <w:rPr>
          <w:rFonts w:ascii="Arial Narrow" w:hAnsi="Arial Narrow"/>
          <w:b/>
          <w:sz w:val="22"/>
          <w:szCs w:val="22"/>
        </w:rPr>
      </w:pPr>
      <w:r>
        <w:rPr>
          <w:rFonts w:ascii="Arial Narrow" w:hAnsi="Arial Narrow"/>
          <w:b/>
          <w:sz w:val="22"/>
          <w:szCs w:val="22"/>
        </w:rPr>
        <w:t>CNPJ Nº 06.003.515/0005-55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A21A60">
        <w:rPr>
          <w:rFonts w:ascii="Arial Narrow" w:hAnsi="Arial Narrow"/>
          <w:b/>
          <w:sz w:val="22"/>
          <w:szCs w:val="22"/>
        </w:rPr>
        <w:t>79</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A21A60">
        <w:rPr>
          <w:rFonts w:ascii="Arial Narrow" w:hAnsi="Arial Narrow"/>
          <w:b/>
          <w:sz w:val="22"/>
          <w:szCs w:val="22"/>
        </w:rPr>
        <w:t>17 de junh</w:t>
      </w:r>
      <w:r w:rsidR="00034117">
        <w:rPr>
          <w:rFonts w:ascii="Arial Narrow" w:hAnsi="Arial Narrow"/>
          <w:b/>
          <w:sz w:val="22"/>
          <w:szCs w:val="22"/>
        </w:rPr>
        <w:t>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A21A60">
        <w:rPr>
          <w:rFonts w:ascii="Arial Narrow" w:hAnsi="Arial Narrow"/>
          <w:b/>
          <w:sz w:val="22"/>
          <w:szCs w:val="22"/>
        </w:rPr>
        <w:t>TRANSPORTE DE COLETAS DE RESÍDUOS DA SAÚDE</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A21A60">
        <w:rPr>
          <w:rFonts w:ascii="Arial Narrow" w:hAnsi="Arial Narrow"/>
          <w:b/>
          <w:sz w:val="22"/>
          <w:szCs w:val="22"/>
        </w:rPr>
        <w:t>29.592,00</w:t>
      </w:r>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A21A60">
        <w:rPr>
          <w:rFonts w:ascii="Arial Narrow" w:hAnsi="Arial Narrow"/>
          <w:sz w:val="22"/>
          <w:szCs w:val="22"/>
        </w:rPr>
        <w:t>17</w:t>
      </w:r>
      <w:r w:rsidR="00E04153" w:rsidRPr="00197583">
        <w:rPr>
          <w:rFonts w:ascii="Arial Narrow" w:hAnsi="Arial Narrow"/>
          <w:sz w:val="22"/>
          <w:szCs w:val="22"/>
        </w:rPr>
        <w:t xml:space="preserve"> de </w:t>
      </w:r>
      <w:r w:rsidR="00A21A60">
        <w:rPr>
          <w:rFonts w:ascii="Arial Narrow" w:hAnsi="Arial Narrow"/>
          <w:sz w:val="22"/>
          <w:szCs w:val="22"/>
        </w:rPr>
        <w:t>junho</w:t>
      </w:r>
      <w:bookmarkStart w:id="3" w:name="_GoBack"/>
      <w:bookmarkEnd w:id="3"/>
      <w:r w:rsidR="00E04153" w:rsidRPr="00197583">
        <w:rPr>
          <w:rFonts w:ascii="Arial Narrow" w:hAnsi="Arial Narrow"/>
          <w:sz w:val="22"/>
          <w:szCs w:val="22"/>
        </w:rPr>
        <w:t xml:space="preserve"> </w:t>
      </w:r>
      <w:proofErr w:type="spellStart"/>
      <w:r w:rsidR="00E04153" w:rsidRPr="00197583">
        <w:rPr>
          <w:rFonts w:ascii="Arial Narrow" w:hAnsi="Arial Narrow"/>
          <w:sz w:val="22"/>
          <w:szCs w:val="22"/>
        </w:rPr>
        <w:t>de</w:t>
      </w:r>
      <w:proofErr w:type="spellEnd"/>
      <w:r w:rsidR="00E04153" w:rsidRPr="00197583">
        <w:rPr>
          <w:rFonts w:ascii="Arial Narrow" w:hAnsi="Arial Narrow"/>
          <w:sz w:val="22"/>
          <w:szCs w:val="22"/>
        </w:rPr>
        <w:t xml:space="preserv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A21A60"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A21A60"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A21A60">
          <w:pPr>
            <w:pStyle w:val="Cabealho"/>
            <w:rPr>
              <w:lang w:val="en-US"/>
            </w:rPr>
          </w:pPr>
        </w:p>
      </w:tc>
    </w:tr>
  </w:tbl>
  <w:p w:rsidR="00576593" w:rsidRPr="00E209D8" w:rsidRDefault="00A21A60"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24887"/>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85878"/>
    <w:rsid w:val="002A71C5"/>
    <w:rsid w:val="002C79B3"/>
    <w:rsid w:val="002E1A18"/>
    <w:rsid w:val="002F5225"/>
    <w:rsid w:val="002F5DED"/>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51934"/>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21A60"/>
    <w:rsid w:val="00A36DE4"/>
    <w:rsid w:val="00A36FF6"/>
    <w:rsid w:val="00A40FE8"/>
    <w:rsid w:val="00A4467F"/>
    <w:rsid w:val="00A72548"/>
    <w:rsid w:val="00A92ACD"/>
    <w:rsid w:val="00AB15EB"/>
    <w:rsid w:val="00AB4AA6"/>
    <w:rsid w:val="00AC77F3"/>
    <w:rsid w:val="00AD1CA3"/>
    <w:rsid w:val="00AD53F8"/>
    <w:rsid w:val="00AE1B36"/>
    <w:rsid w:val="00B14936"/>
    <w:rsid w:val="00B23EF2"/>
    <w:rsid w:val="00B43D0E"/>
    <w:rsid w:val="00B4424B"/>
    <w:rsid w:val="00B75EC8"/>
    <w:rsid w:val="00B86389"/>
    <w:rsid w:val="00B8785C"/>
    <w:rsid w:val="00B90340"/>
    <w:rsid w:val="00B94E2D"/>
    <w:rsid w:val="00BA24A8"/>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60911"/>
    <w:rsid w:val="00CA07AB"/>
    <w:rsid w:val="00CA0AA3"/>
    <w:rsid w:val="00CC3DC2"/>
    <w:rsid w:val="00CC54F6"/>
    <w:rsid w:val="00CE016A"/>
    <w:rsid w:val="00CF42F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4156</Words>
  <Characters>22445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2025-04-14T18:07:00Z</cp:lastPrinted>
  <dcterms:created xsi:type="dcterms:W3CDTF">2025-06-17T18:04:00Z</dcterms:created>
  <dcterms:modified xsi:type="dcterms:W3CDTF">2025-06-17T18:04:00Z</dcterms:modified>
</cp:coreProperties>
</file>